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การโฆษณาด้วยการปิด ทิ้ง หรือโปรยแผ่นประกาศ หรือใบปลิวในที่สาธารณะ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กรมส่งเสริมการปกครองท้องถิ่น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พระราชบัญญัติรักษาความสะอาดและความเป็นระเบียบเรียบร้อยของบ้านเมือง พ.ศ. 2535 กำหนดให้การโฆษณาด้วยการปิด ทิ้ง หรือโปรยแผ่นประกาศ หรือใบปลิวในที่สาธารณะ จะกระทำได้ต่อเมื่อได้รับหนังสืออนุญาตจากเจ้าพนักงานท้องถิ่น หรือพนักงานเจ้าหน้าที่ และต้องปฏิบัติให้เป็นไปตามหลักเกณฑ์และเงื่อนไขที่กำหนดในหนังสืออนุญาตด้วย เว้นแต่ เป็นการกระทำของราชการส่วนท้องถิ่น ราชการส่วนอื่น หรือรัฐวิสาหกิจหรือของหน่วยงานที่มีอำนาจกระทำได้ หรือเป็นการโฆษณาด้วยการปิดแผ่นประกาศ ณ สถานที่ซึ่งราชการส่วนท้องถิ่นจัดไว้เพื่อการนั้น หรือเป็นการโฆษณาในการเลือกตั้งตามกฎหมายว่าด้วยการเลือกตั้งสมาชิกสภานิติบัญญัติแห่งรัฐ สมาชิกสภาท้องถิ่นหรือผู้บริหารท้องถิ่น และการโฆษณาด้วยการปิดประกาศของเจ้าของหรือผู้ครอบครองอาคารหรือต้นไม้ เพื่อให้ทราบชื่อเจ้าของผู้ครอบครองอาคาร ชื่ออาคาร เลขที่อาคาร หรือข้อความอื่นเกี่ยวกับการเข้าไปและออกจากอาคาร</w:t>
        <w:br/>
        <w:t xml:space="preserve">กรณีแผ่นประกาศหรือใบปลิวในการหาเสียงเลือกตั้งที่มีการโฆษณาทางการค้าหรือโฆษณาอื่นๆ รวมอยู่ด้วย จะต้องขออนุญาตจากเจ้าพนักงานท้องถิ่นหรือพนักงานเจ้าหน้าที่ตามกฎหมายนี้ด้วยเช่นกัน</w:t>
        <w:br/>
        <w:t xml:space="preserve">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หรือได้รับอนุญาตแต่มิได้ปฏิบัติให้เป็นไปตามหลักเกณฑ์ที่กำหนดในการรับอนุญาต เจ้าพนักงานท้องถิ่นหรือพนักงานเจ้าหน้าที่มีอำนาจสั่งเป็นหนังสือให้ผู้โฆษณาปลด รื้อ ถอน ขูด ลบ หรือล้างข้อความหรือภาพนั้นภายในเวลาที่กำหนด และหากเป็นกรณีที่มีข้อความหรือภาพที่มีผลกระทบต่อความสงบเรียบร้อยหรือศีลธรรมอันดีของประชาชน หรือลามกอนาจาร เจ้าพนักงานท้องถิ่นหรือพนักงานเจ้าหน้าที่มีอำนาจปลด ถอน ขูด ลบ หรือล้างข้อความ หรือภาพนั้นได้เองโดยคิดค่าใช้จ่ายจากผู้โฆษณาตามที่ได้ใช้จ่ายไปจริง</w:t>
        <w:br/>
        <w:t xml:space="preserve">เจ้าพนักงานท้องถิ่นหรือพนักงานเจ้าหน้าที่ จะอนุญาตให้โฆษณาด้วยการปิด ทิ้ง หรือโปรยแผ่นประกาศ หรือใบปลิวในที่สาธารณะ ในกรณีดังต่อไปนี้</w:t>
        <w:br/>
        <w:t xml:space="preserve">(1) 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  <w:br/>
        <w:t xml:space="preserve">(2) มีคำรับรองของผู้ขออนุญาตว่าจะเก็บ ปลด รื้อถอน ขูด ลบ หรือล้างแผ่นประกาศหรือใบปลิวเมื่อหนังสืออนุญาตหมดอายุ</w:t>
        <w:br/>
        <w:t xml:space="preserve">(3) ในกรณีที่มีกฎหมายกำหนดให้การโฆษณาในเรื่องใดต้องได้รับอนุมัติข้อความ หรือภาพที่ใช้ในการโฆษณา หรือจะต้องปฏิบัติตามกฎหมายใด ต้องได้รับอนุมัติหรือได้ปฏิบัติตามกฎหมายนั้นแล้ว อาทิ การขออนุญาตเล่นการพนัน การขออนุญาตเรี่ยไร การขออนุญาตแสดงมหรสพงิ้ว เป็นต้น</w:t>
        <w:br/>
        <w:t xml:space="preserve">(4) ในกรณีที่เป็นการโฆษณาด้วยการติดตั้งป้ายโฆษณา ต้องไม่อยู่ในบริเวณที่ห้ามติดตั้งป้ายโฆษณา ซึ่งได้แก่ บริเวณคร่อมถนนหรือทางสาธารณะ วงเวียน อนุสาวรีย์ สะพาน สะพานลอย สะพานลอยคนเดินข้ามเกาะกลางถนน สวนหย่อม สวนธารณะ ถนน ต้นไม้ และเสาไฟฟ้าซึ่งอยู่ในที่สาธารณะ เว้นแต่เป็นการติดตั้งเพื่อพระราชพิธี รัฐพิธี หรือการต้อนรับราชอาคันตุกะหรือแขกเมืองของรัฐบาล</w:t>
        <w:br/>
        <w:t xml:space="preserve">ในการอนุญาต เจ้าพนักงานท้องถิ่นหรือพนักงานเจ้าหน้าที่ ต้องแสดงเขตท้องที่ที่อนุญาตไว้ในหนังสืออนุญาต และต้องกำหนดอายุของหนังสืออนุญาต ภายใต้หลักเกณฑ์ดังนี้</w:t>
        <w:br/>
        <w:t xml:space="preserve">(1) การโฆษณาที่เป็นการค้า ครั้งละไม่เกิน 60 วัน</w:t>
        <w:br/>
        <w:t xml:space="preserve">(2) การโฆษณาที่ไม่เป็นการค้า ครั้งและไม่เกิน 30 วัน</w:t>
        <w:br/>
        <w:t xml:space="preserve">เมื่อได้รับอนุญาตแล้ว ให้ผู้รับอนุญาตแสดงข้อความว่าได้รับอนุญาตจากเจ้าพนักงานท้องถิ่นหรือพนักงานเจ้าหน้าที่ โดยแสดงเลขที่ และวัน เดือน ปี ที่ได้รับหนังสืออนุญาตลงในแผ่นประกาศหรือใบปลิวด้วย</w:t>
        <w:br/>
        <w:t xml:space="preserve">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หรือฝ่าฝืนไม่ปฏิบัติตามเงื่อนไขที่กำหนดในหนังสืออนุญาต ต้องระวางโทษปรับไม่เกินห้าพันบาท</w:t>
        <w:br/>
        <w:t xml:space="preserve"/>
        <w:br/>
        <w:t xml:space="preserve">หมายเหตุ :</w:t>
        <w:br/>
        <w:t xml:space="preserve">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</w:t>
        <w:br/>
        <w:t xml:space="preserve">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</w:t>
        <w:br/>
        <w:t xml:space="preserve">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</w:t>
        <w:br/>
        <w:t xml:space="preserve">จะดำเนินการคืนคำขอและเอกสารประกอบการพิจารณา</w:t>
        <w:br/>
        <w:t xml:space="preserve">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> กรณีมีข้อขัดข้องเกี่ยวกับการพิจารณาอนุญาตซึ่งจะต้องมีการแก้ไขคำร้อง ข้อความ หรือภาพในแผ่นประกาศหรือใบปลิว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3 วัน นับแต่วันตรวจพบข้อขัดข้อง แต่จะไม่เกิน 7 วัน นับแต่วันยื่นคำขออนุญาต การแจ้งข้อขัดข้องดังกล่าวให้กระทำได้เพียงครั้งเดียว เว้นแต่ในกรณีมีเหตุจำเป็นที่ไม่อาจแจ้งเพียงครั้งเดียวได้ ให้ระบุเหตุจำเป็นนั้นไว้ด้วย</w:t>
        <w:br/>
        <w:t xml:space="preserve"> หน่วยงานจะมีการแจ้งผลการพิจารณาให้ผู้ยื่นคำขอทราบภายใน 7 วัน นับแต่วันที่พิจารณาแล้วเสร็จตามมาตรา 10 แห่งพระราชบัญญัติการอำนวยความสะดวกในการพิจารณาอนุญาตของทางราชการ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องค์กรปกครองส่วนท้องถิ่น.....(ระบุประเภทและชื่อขององค์กรปกครองส่วนท้องถิ่น)</w:t>
              <w:br/>
              <w:t xml:space="preserve">/ติดต่อด้วยตนเอง ณ หน่วยงาน</w:t>
              <w:br/>
              <w:t xml:space="preserve">(หมายเหตุ: (วันจันทร์ ถึง วันศุกร์ (เว้นวันหยุดราชการ)</w:t>
              <w:br/>
              <w:t xml:space="preserve">ตั้งแต่เวลา 08.30 – 12.00 น. และ 13.00 – 16.30 น./ติดต่อด้วยตนเอง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 ถึง 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การตรวจสอบเอกสาร</w:t>
              <w:br/>
              <w:t xml:space="preserve">ผู้ยื่นคำขอยื่นคำร้องขออนุญาต พร้อมเอกสารหลักฐาน เพื่อให้เจ้าหน้าที่ตรวจสอบ</w:t>
              <w:br/>
              <w:t xml:space="preserve">หมายเหตุ: หน่วยงานผู้รับผิดชอบ คือ องค์กรปกครองส่วนท้องถิ่น.....(ระบุประเภทและชื่อขององค์กรปกครองส่วนท้องถิ่น)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(ส่วนรับผิดชอบ))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เสนอเรื่องให้เจ้าพนักงานท้องถิ่น หรือพนักงานเจ้าหน้าที่ผู้มีอำนาจอนุญาตได้พิจารณา</w:t>
              <w:br/>
              <w:t xml:space="preserve">หมายเหตุ: หน่วยงานผู้รับผิดชอบ คือ องค์กรปกครองส่วนท้องถิ่น.....(ระบุประเภทและชื่อขององค์กรปกครองส่วนท้องถิ่น)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(ส่วนรับผิดชอบ))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ถึง 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พิจารณาออกหนังสืออนุญาต</w:t>
              <w:br/>
              <w:t xml:space="preserve">หมายเหตุ: หน่วยงานผู้รับผิดชอบ คือ องค์กรปกครองส่วนท้องถิ่น.....(ระบุประเภทและชื่อขององค์กรปกครองส่วนท้องถิ่น)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(ส่วนรับผิดชอบ))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ถึง 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แบบคำร้องขออนุญาตโฆษณา (แบบ  ร.ส.1) ฉบับจริง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แผนผังแสดงเขตที่จะปิด ทิ้ง หรือโปรยแผ่นประกาศหรือใบปลิว ฉบับจริง 2 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ตัวอย่างของแผ่นประกาศหรือใบปลิวที่จะโฆษณา ฉบับจริง 2 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 ฉบับจริง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((กรณีผู้ยื่นคำร้องเป็นบุคคลธรรมดา แต่มอบให้บุคคลอื่นยื่นคำร้องแทน))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หนังสือรับรองการจดทะเบียนนิติบุคคล  ฉบับจริง 1 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((กรณีผู้ยื่นคำร้องเป็นนิติบุคคล และผู้มีอำนาจจัดการแทนนิติบุคคลเป็นผู้ยื่นคำร้องด้วยตนเอง))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 ฉบับจริง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หนังสืออนุญาตให้ปิด ทิ้ง หรือโปรยแผ่นประกาศหรือใบปลิวเพื่อการโฆษณาที่เป็นการค้า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หนังสืออนุญาตให้ปิด ทิ้ง หรือโปรยแผ่นประกาศหรือใบปลิวเพื่อการโฆษณาอื่นๆ ที่ไม่เป็นการค้า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องค์กรปกครองส่วนท้องถิ่น.....(ระบุประเภทและชื่อขององค์กรปกครองส่วนท้องถิ่น) (ระบุชื่อหน่วยงานที่ได้รับมอบหมายให้รับเรื่องร้องเรียน) หมายเลขโทรศัพท์ ...................................หรือ.................................. (ระบุช่องทางอื่นๆ ถ้ามี) (หมายเหตุ: -)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22/12/2563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